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FD" w:rsidRPr="00304BFD" w:rsidRDefault="00304BFD" w:rsidP="00304B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24242"/>
          <w:sz w:val="24"/>
          <w:szCs w:val="24"/>
        </w:rPr>
        <w:t>ARTICLES</w:t>
      </w: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>:</w:t>
      </w:r>
    </w:p>
    <w:p w:rsidR="00304BFD" w:rsidRPr="00304BFD" w:rsidRDefault="00304BFD" w:rsidP="00304B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>Family Tree magazine, Jan</w:t>
      </w:r>
      <w:proofErr w:type="gramStart"/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>./</w:t>
      </w:r>
      <w:proofErr w:type="gramEnd"/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 xml:space="preserve">Feb. 2022, </w:t>
      </w:r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 xml:space="preserve">“Save Your Research from the Trash,” author Denise May </w:t>
      </w:r>
      <w:proofErr w:type="spellStart"/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>Levenick</w:t>
      </w:r>
      <w:proofErr w:type="spellEnd"/>
    </w:p>
    <w:p w:rsidR="00304BFD" w:rsidRPr="00304BFD" w:rsidRDefault="00304BFD" w:rsidP="0030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BFD" w:rsidRPr="00304BFD" w:rsidRDefault="00304BFD" w:rsidP="00304B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 xml:space="preserve">Internet Genealogy magazine, January 2022, </w:t>
      </w:r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 xml:space="preserve">“What to Do </w:t>
      </w:r>
      <w:proofErr w:type="gramStart"/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>With</w:t>
      </w:r>
      <w:proofErr w:type="gramEnd"/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 xml:space="preserve"> Those Family Heirlooms: Finding Heirs for Your Family History,”</w:t>
      </w: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 xml:space="preserve"> author Marian B. Wood</w:t>
      </w:r>
    </w:p>
    <w:p w:rsidR="00304BFD" w:rsidRPr="00304BFD" w:rsidRDefault="00304BFD" w:rsidP="0030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</w:rPr>
        <w:t>Kiplinger’s Personal Finance magazine, Feb. 2020, “</w:t>
      </w:r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 xml:space="preserve">Create a Digital Estate Plan,” author Kaitlin </w:t>
      </w:r>
      <w:proofErr w:type="spellStart"/>
      <w:r w:rsidRPr="00304BFD">
        <w:rPr>
          <w:rFonts w:ascii="Arial" w:eastAsia="Times New Roman" w:hAnsi="Arial" w:cs="Arial"/>
          <w:b/>
          <w:bCs/>
          <w:i/>
          <w:iCs/>
          <w:color w:val="424242"/>
          <w:sz w:val="24"/>
          <w:szCs w:val="24"/>
        </w:rPr>
        <w:t>Pitsker</w:t>
      </w:r>
      <w:proofErr w:type="spellEnd"/>
    </w:p>
    <w:p w:rsidR="00304BFD" w:rsidRPr="00304BFD" w:rsidRDefault="00304BFD" w:rsidP="00304BF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424242"/>
          <w:sz w:val="24"/>
          <w:szCs w:val="24"/>
        </w:rPr>
        <w:t>BOOKS:</w:t>
      </w: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 xml:space="preserve">Planning a Future for Your Family’s </w:t>
      </w:r>
      <w:proofErr w:type="gramStart"/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>Past</w:t>
      </w:r>
      <w:proofErr w:type="gramEnd"/>
      <w:r>
        <w:rPr>
          <w:rFonts w:ascii="Arial" w:eastAsia="Times New Roman" w:hAnsi="Arial" w:cs="Arial"/>
          <w:color w:val="424242"/>
          <w:sz w:val="24"/>
          <w:szCs w:val="24"/>
        </w:rPr>
        <w:t xml:space="preserve">, </w:t>
      </w:r>
      <w:r w:rsidRPr="00304BFD">
        <w:rPr>
          <w:rFonts w:ascii="Arial" w:eastAsia="Times New Roman" w:hAnsi="Arial" w:cs="Arial"/>
          <w:color w:val="424242"/>
          <w:sz w:val="24"/>
          <w:szCs w:val="24"/>
        </w:rPr>
        <w:t>author Marian B. Word</w:t>
      </w:r>
    </w:p>
    <w:p w:rsidR="00304BFD" w:rsidRPr="00304BFD" w:rsidRDefault="00304BFD" w:rsidP="0030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>Downsizing with Family History in Mind</w:t>
      </w:r>
      <w:proofErr w:type="gramStart"/>
      <w:r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 xml:space="preserve">, </w:t>
      </w:r>
      <w:r w:rsidRPr="00304BFD">
        <w:rPr>
          <w:rFonts w:ascii="Arial" w:eastAsia="Times New Roman" w:hAnsi="Arial" w:cs="Arial"/>
          <w:color w:val="424242"/>
          <w:sz w:val="24"/>
          <w:szCs w:val="24"/>
        </w:rPr>
        <w:t> authors</w:t>
      </w:r>
      <w:proofErr w:type="gramEnd"/>
      <w:r w:rsidRPr="00304BFD">
        <w:rPr>
          <w:rFonts w:ascii="Arial" w:eastAsia="Times New Roman" w:hAnsi="Arial" w:cs="Arial"/>
          <w:color w:val="424242"/>
          <w:sz w:val="24"/>
          <w:szCs w:val="24"/>
        </w:rPr>
        <w:t xml:space="preserve"> Devon</w:t>
      </w:r>
      <w:r w:rsidR="00F104DB">
        <w:rPr>
          <w:rFonts w:ascii="Arial" w:eastAsia="Times New Roman" w:hAnsi="Arial" w:cs="Arial"/>
          <w:color w:val="424242"/>
          <w:sz w:val="24"/>
          <w:szCs w:val="24"/>
        </w:rPr>
        <w:t xml:space="preserve"> Noel Lee</w:t>
      </w:r>
      <w:r w:rsidRPr="00304BFD">
        <w:rPr>
          <w:rFonts w:ascii="Arial" w:eastAsia="Times New Roman" w:hAnsi="Arial" w:cs="Arial"/>
          <w:color w:val="424242"/>
          <w:sz w:val="24"/>
          <w:szCs w:val="24"/>
        </w:rPr>
        <w:t xml:space="preserve"> &amp; Andrew Lee</w:t>
      </w:r>
    </w:p>
    <w:p w:rsidR="00F104DB" w:rsidRDefault="00F104DB" w:rsidP="00304BFD">
      <w:pPr>
        <w:spacing w:after="24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</w:pP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>The Gentle Art of Swedish Death Cleaning: How to Free Yourself and Your Family from a Lifetime of Clutter</w:t>
      </w:r>
      <w:r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 xml:space="preserve">, </w:t>
      </w:r>
      <w:r w:rsidRPr="00304BFD">
        <w:rPr>
          <w:rFonts w:ascii="Arial" w:eastAsia="Times New Roman" w:hAnsi="Arial" w:cs="Arial"/>
          <w:color w:val="424242"/>
          <w:sz w:val="24"/>
          <w:szCs w:val="24"/>
        </w:rPr>
        <w:t>author Margareta Magnusson</w:t>
      </w:r>
    </w:p>
    <w:p w:rsidR="00304BFD" w:rsidRPr="00304BFD" w:rsidRDefault="00304BFD" w:rsidP="00304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304BFD">
        <w:rPr>
          <w:rFonts w:ascii="Arial" w:eastAsia="Times New Roman" w:hAnsi="Arial" w:cs="Arial"/>
          <w:b/>
          <w:bCs/>
          <w:color w:val="424242"/>
          <w:sz w:val="24"/>
          <w:szCs w:val="24"/>
          <w:u w:val="single"/>
        </w:rPr>
        <w:t>How to Archive Family Keepsakes</w:t>
      </w:r>
      <w:r w:rsidRPr="00304BFD">
        <w:rPr>
          <w:rFonts w:ascii="Arial" w:eastAsia="Times New Roman" w:hAnsi="Arial" w:cs="Arial"/>
          <w:color w:val="424242"/>
          <w:sz w:val="24"/>
          <w:szCs w:val="24"/>
        </w:rPr>
        <w:t xml:space="preserve">, author Denise May </w:t>
      </w:r>
      <w:proofErr w:type="spellStart"/>
      <w:r w:rsidRPr="00304BFD">
        <w:rPr>
          <w:rFonts w:ascii="Arial" w:eastAsia="Times New Roman" w:hAnsi="Arial" w:cs="Arial"/>
          <w:color w:val="424242"/>
          <w:sz w:val="24"/>
          <w:szCs w:val="24"/>
        </w:rPr>
        <w:t>Levenick</w:t>
      </w:r>
      <w:proofErr w:type="spellEnd"/>
    </w:p>
    <w:p w:rsidR="00994F66" w:rsidRDefault="00994F66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</w:p>
    <w:p w:rsidR="00F104DB" w:rsidRDefault="00F104DB" w:rsidP="00304BFD">
      <w:pPr>
        <w:spacing w:after="240" w:line="240" w:lineRule="auto"/>
        <w:rPr>
          <w:rFonts w:ascii="Arial" w:eastAsia="Times New Roman" w:hAnsi="Arial" w:cs="Arial"/>
          <w:b/>
          <w:color w:val="424242"/>
          <w:sz w:val="24"/>
          <w:szCs w:val="24"/>
        </w:rPr>
      </w:pPr>
      <w:r w:rsidRPr="00F104DB">
        <w:rPr>
          <w:rFonts w:ascii="Arial" w:eastAsia="Times New Roman" w:hAnsi="Arial" w:cs="Arial"/>
          <w:b/>
          <w:color w:val="424242"/>
          <w:sz w:val="24"/>
          <w:szCs w:val="24"/>
        </w:rPr>
        <w:t>WEBSITE</w:t>
      </w:r>
      <w:r w:rsidR="00B12E12">
        <w:rPr>
          <w:rFonts w:ascii="Arial" w:eastAsia="Times New Roman" w:hAnsi="Arial" w:cs="Arial"/>
          <w:b/>
          <w:color w:val="424242"/>
          <w:sz w:val="24"/>
          <w:szCs w:val="24"/>
        </w:rPr>
        <w:t>S</w:t>
      </w:r>
      <w:r w:rsidRPr="00F104DB">
        <w:rPr>
          <w:rFonts w:ascii="Arial" w:eastAsia="Times New Roman" w:hAnsi="Arial" w:cs="Arial"/>
          <w:b/>
          <w:color w:val="424242"/>
          <w:sz w:val="24"/>
          <w:szCs w:val="24"/>
        </w:rPr>
        <w:t>:</w:t>
      </w:r>
    </w:p>
    <w:p w:rsidR="00F104DB" w:rsidRDefault="00F104DB" w:rsidP="00304BFD">
      <w:pPr>
        <w:spacing w:after="24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 xml:space="preserve"> </w:t>
      </w:r>
      <w:hyperlink r:id="rId7" w:history="1">
        <w:r w:rsidR="00994F66" w:rsidRPr="00244C83">
          <w:rPr>
            <w:rStyle w:val="Hyperlink"/>
            <w:rFonts w:ascii="Arial" w:eastAsia="Times New Roman" w:hAnsi="Arial" w:cs="Arial"/>
            <w:sz w:val="24"/>
            <w:szCs w:val="24"/>
          </w:rPr>
          <w:t>https://www.cyndislist.com/preservation/after-youre-gone/</w:t>
        </w:r>
      </w:hyperlink>
    </w:p>
    <w:p w:rsidR="00994F66" w:rsidRPr="00994F66" w:rsidRDefault="00994F66" w:rsidP="00304BFD">
      <w:pPr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94F66">
        <w:rPr>
          <w:rFonts w:ascii="Arial" w:eastAsia="Times New Roman" w:hAnsi="Arial" w:cs="Arial"/>
          <w:color w:val="000000" w:themeColor="text1"/>
          <w:sz w:val="24"/>
          <w:szCs w:val="24"/>
        </w:rPr>
        <w:t>YouTube video: The Swedish phenomenon of de-cluttering before you die | ITV News</w:t>
      </w:r>
    </w:p>
    <w:p w:rsidR="00F104DB" w:rsidRDefault="00994F66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 xml:space="preserve">YouTube video: A Journey to Belonging </w:t>
      </w:r>
      <w:proofErr w:type="gramStart"/>
      <w:r>
        <w:rPr>
          <w:rFonts w:ascii="Arial" w:eastAsia="Times New Roman" w:hAnsi="Arial" w:cs="Arial"/>
          <w:color w:val="424242"/>
          <w:sz w:val="24"/>
          <w:szCs w:val="24"/>
        </w:rPr>
        <w:t>Through</w:t>
      </w:r>
      <w:proofErr w:type="gramEnd"/>
      <w:r>
        <w:rPr>
          <w:rFonts w:ascii="Arial" w:eastAsia="Times New Roman" w:hAnsi="Arial" w:cs="Arial"/>
          <w:color w:val="424242"/>
          <w:sz w:val="24"/>
          <w:szCs w:val="24"/>
        </w:rPr>
        <w:t xml:space="preserve"> Family History (by Devon Lee)</w:t>
      </w:r>
    </w:p>
    <w:p w:rsidR="00994F66" w:rsidRDefault="000812F6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hyperlink r:id="rId8" w:history="1">
        <w:r w:rsidR="00994F66" w:rsidRPr="00244C83">
          <w:rPr>
            <w:rStyle w:val="Hyperlink"/>
            <w:rFonts w:ascii="Arial" w:eastAsia="Times New Roman" w:hAnsi="Arial" w:cs="Arial"/>
            <w:sz w:val="24"/>
            <w:szCs w:val="24"/>
          </w:rPr>
          <w:t>https://teara.govt.nz/en/photograph/27097/family-treasures-thrown-away</w:t>
        </w:r>
      </w:hyperlink>
    </w:p>
    <w:p w:rsidR="00F104DB" w:rsidRDefault="00F104DB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>Further Reading:</w:t>
      </w:r>
    </w:p>
    <w:p w:rsidR="00304BFD" w:rsidRDefault="00304BFD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  <w:r w:rsidRPr="00304BFD">
        <w:rPr>
          <w:rFonts w:ascii="Arial" w:eastAsia="Times New Roman" w:hAnsi="Arial" w:cs="Arial"/>
          <w:b/>
          <w:color w:val="424242"/>
          <w:sz w:val="24"/>
          <w:szCs w:val="24"/>
          <w:u w:val="single"/>
        </w:rPr>
        <w:t>Your Digital Undertaker</w:t>
      </w:r>
      <w:r>
        <w:rPr>
          <w:rFonts w:ascii="Arial" w:eastAsia="Times New Roman" w:hAnsi="Arial" w:cs="Arial"/>
          <w:color w:val="424242"/>
          <w:sz w:val="24"/>
          <w:szCs w:val="24"/>
        </w:rPr>
        <w:t xml:space="preserve">, author Sharon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</w:rPr>
        <w:t>Hartung</w:t>
      </w:r>
      <w:proofErr w:type="spellEnd"/>
    </w:p>
    <w:p w:rsidR="00E47B75" w:rsidRDefault="00E47B75" w:rsidP="00304BFD">
      <w:pPr>
        <w:spacing w:after="240" w:line="240" w:lineRule="auto"/>
        <w:rPr>
          <w:rFonts w:ascii="Arial" w:eastAsia="Times New Roman" w:hAnsi="Arial" w:cs="Arial"/>
          <w:color w:val="424242"/>
          <w:sz w:val="24"/>
          <w:szCs w:val="24"/>
        </w:rPr>
      </w:pPr>
    </w:p>
    <w:p w:rsidR="0004125E" w:rsidRPr="00304BFD" w:rsidRDefault="00F15C2B" w:rsidP="00434A40">
      <w:pPr>
        <w:spacing w:after="24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424242"/>
          <w:sz w:val="24"/>
          <w:szCs w:val="24"/>
        </w:rPr>
        <w:t xml:space="preserve">(And if this all feels a bit too serious: check out </w:t>
      </w:r>
      <w:r w:rsidRPr="00E47B75">
        <w:rPr>
          <w:rFonts w:ascii="Arial" w:eastAsia="Times New Roman" w:hAnsi="Arial" w:cs="Arial"/>
          <w:b/>
          <w:color w:val="424242"/>
          <w:sz w:val="24"/>
          <w:szCs w:val="24"/>
        </w:rPr>
        <w:t>genealogy memes</w:t>
      </w:r>
      <w:r>
        <w:rPr>
          <w:rFonts w:ascii="Arial" w:eastAsia="Times New Roman" w:hAnsi="Arial" w:cs="Arial"/>
          <w:color w:val="424242"/>
          <w:sz w:val="24"/>
          <w:szCs w:val="24"/>
        </w:rPr>
        <w:t xml:space="preserve"> on the Internet.)</w:t>
      </w:r>
      <w:bookmarkStart w:id="0" w:name="_GoBack"/>
      <w:bookmarkEnd w:id="0"/>
    </w:p>
    <w:sectPr w:rsidR="0004125E" w:rsidRPr="00304B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F6" w:rsidRDefault="000812F6" w:rsidP="00304BFD">
      <w:pPr>
        <w:spacing w:after="0" w:line="240" w:lineRule="auto"/>
      </w:pPr>
      <w:r>
        <w:separator/>
      </w:r>
    </w:p>
  </w:endnote>
  <w:endnote w:type="continuationSeparator" w:id="0">
    <w:p w:rsidR="000812F6" w:rsidRDefault="000812F6" w:rsidP="003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F6" w:rsidRDefault="000812F6" w:rsidP="00304BFD">
      <w:pPr>
        <w:spacing w:after="0" w:line="240" w:lineRule="auto"/>
      </w:pPr>
      <w:r>
        <w:separator/>
      </w:r>
    </w:p>
  </w:footnote>
  <w:footnote w:type="continuationSeparator" w:id="0">
    <w:p w:rsidR="000812F6" w:rsidRDefault="000812F6" w:rsidP="003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BABE18997140A9B35ED91E026854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04BFD" w:rsidRDefault="00304B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SOURCES CONSULTED FOR GENEALOGY WILLS PRESENTATION</w:t>
        </w:r>
      </w:p>
    </w:sdtContent>
  </w:sdt>
  <w:p w:rsidR="00304BFD" w:rsidRDefault="00304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FD"/>
    <w:rsid w:val="000812F6"/>
    <w:rsid w:val="00304BFD"/>
    <w:rsid w:val="00434A40"/>
    <w:rsid w:val="004A5E69"/>
    <w:rsid w:val="004D0B46"/>
    <w:rsid w:val="00994F66"/>
    <w:rsid w:val="009E3059"/>
    <w:rsid w:val="00A803AA"/>
    <w:rsid w:val="00B12E12"/>
    <w:rsid w:val="00E47B75"/>
    <w:rsid w:val="00F104DB"/>
    <w:rsid w:val="00F15C2B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FD"/>
  </w:style>
  <w:style w:type="paragraph" w:styleId="Footer">
    <w:name w:val="footer"/>
    <w:basedOn w:val="Normal"/>
    <w:link w:val="FooterChar"/>
    <w:uiPriority w:val="99"/>
    <w:unhideWhenUsed/>
    <w:rsid w:val="003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FD"/>
  </w:style>
  <w:style w:type="paragraph" w:styleId="BalloonText">
    <w:name w:val="Balloon Text"/>
    <w:basedOn w:val="Normal"/>
    <w:link w:val="BalloonTextChar"/>
    <w:uiPriority w:val="99"/>
    <w:semiHidden/>
    <w:unhideWhenUsed/>
    <w:rsid w:val="0030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2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4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FD"/>
  </w:style>
  <w:style w:type="paragraph" w:styleId="Footer">
    <w:name w:val="footer"/>
    <w:basedOn w:val="Normal"/>
    <w:link w:val="FooterChar"/>
    <w:uiPriority w:val="99"/>
    <w:unhideWhenUsed/>
    <w:rsid w:val="003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FD"/>
  </w:style>
  <w:style w:type="paragraph" w:styleId="BalloonText">
    <w:name w:val="Balloon Text"/>
    <w:basedOn w:val="Normal"/>
    <w:link w:val="BalloonTextChar"/>
    <w:uiPriority w:val="99"/>
    <w:semiHidden/>
    <w:unhideWhenUsed/>
    <w:rsid w:val="0030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2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4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ra.govt.nz/en/photograph/27097/family-treasures-thrown-aw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yndislist.com/preservation/after-youre-go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ABE18997140A9B35ED91E0268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370D-E98B-41BA-9789-433BBE98DCB7}"/>
      </w:docPartPr>
      <w:docPartBody>
        <w:p w:rsidR="00BE273D" w:rsidRDefault="00343E64" w:rsidP="00343E64">
          <w:pPr>
            <w:pStyle w:val="4FBABE18997140A9B35ED91E026854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64"/>
    <w:rsid w:val="001150D6"/>
    <w:rsid w:val="00343E64"/>
    <w:rsid w:val="004404BB"/>
    <w:rsid w:val="00A754AD"/>
    <w:rsid w:val="00B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ABE18997140A9B35ED91E0268542F">
    <w:name w:val="4FBABE18997140A9B35ED91E0268542F"/>
    <w:rsid w:val="00343E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ABE18997140A9B35ED91E0268542F">
    <w:name w:val="4FBABE18997140A9B35ED91E0268542F"/>
    <w:rsid w:val="00343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CONSULTED FOR GENEALOGY WILLS PRESENTATION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CONSULTED FOR GENEALOGY WILLS PRESENTATION</dc:title>
  <dc:creator>Laura</dc:creator>
  <cp:lastModifiedBy>Laura</cp:lastModifiedBy>
  <cp:revision>3</cp:revision>
  <cp:lastPrinted>2022-04-27T23:52:00Z</cp:lastPrinted>
  <dcterms:created xsi:type="dcterms:W3CDTF">2022-04-28T00:35:00Z</dcterms:created>
  <dcterms:modified xsi:type="dcterms:W3CDTF">2022-07-29T00:13:00Z</dcterms:modified>
</cp:coreProperties>
</file>